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2B" w:rsidRDefault="00140D2B" w:rsidP="00FE5529">
      <w:pPr>
        <w:spacing w:before="100" w:beforeAutospacing="1" w:line="420" w:lineRule="atLeast"/>
        <w:rPr>
          <w:rFonts w:ascii="Times New Roman" w:hAnsi="Times New Roman"/>
          <w:color w:val="1D2129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1D2129"/>
          <w:sz w:val="32"/>
          <w:szCs w:val="32"/>
        </w:rPr>
        <w:t xml:space="preserve">V koreninah je srce Slovencev                                                           </w:t>
      </w:r>
      <w:r w:rsidRPr="00EB7974">
        <w:rPr>
          <w:rFonts w:ascii="Times New Roman" w:hAnsi="Times New Roman"/>
          <w:b/>
          <w:color w:val="1D2129"/>
          <w:sz w:val="32"/>
          <w:szCs w:val="32"/>
        </w:rPr>
        <w:t xml:space="preserve"> Drevo lahko posekaš</w:t>
      </w:r>
      <w:r>
        <w:rPr>
          <w:rFonts w:ascii="Times New Roman" w:hAnsi="Times New Roman"/>
          <w:b/>
          <w:color w:val="1D2129"/>
          <w:sz w:val="32"/>
          <w:szCs w:val="32"/>
        </w:rPr>
        <w:t>,</w:t>
      </w:r>
      <w:r w:rsidRPr="00EB7974">
        <w:rPr>
          <w:rFonts w:ascii="Times New Roman" w:hAnsi="Times New Roman"/>
          <w:b/>
          <w:color w:val="1D2129"/>
          <w:sz w:val="32"/>
          <w:szCs w:val="32"/>
        </w:rPr>
        <w:t xml:space="preserve"> a korenin ne moreš</w:t>
      </w:r>
      <w:r>
        <w:rPr>
          <w:rFonts w:ascii="Times New Roman" w:hAnsi="Times New Roman"/>
          <w:b/>
          <w:color w:val="1D2129"/>
          <w:sz w:val="32"/>
          <w:szCs w:val="32"/>
        </w:rPr>
        <w:t xml:space="preserve">                                   </w:t>
      </w:r>
    </w:p>
    <w:bookmarkEnd w:id="0"/>
    <w:p w:rsidR="00140D2B" w:rsidRDefault="00140D2B" w:rsidP="00FE5529">
      <w:pPr>
        <w:spacing w:before="100" w:beforeAutospacing="1" w:line="420" w:lineRule="atLeast"/>
        <w:rPr>
          <w:rFonts w:ascii="Times New Roman" w:hAnsi="Times New Roman"/>
          <w:color w:val="1D2129"/>
          <w:sz w:val="24"/>
          <w:szCs w:val="24"/>
        </w:rPr>
      </w:pPr>
      <w:r w:rsidRPr="00902DE8">
        <w:rPr>
          <w:rFonts w:ascii="Times New Roman" w:hAnsi="Times New Roman"/>
          <w:color w:val="1D2129"/>
          <w:sz w:val="24"/>
          <w:szCs w:val="24"/>
        </w:rPr>
        <w:t xml:space="preserve"> Lado Srečnik</w:t>
      </w:r>
      <w:r>
        <w:rPr>
          <w:rFonts w:ascii="Times New Roman" w:hAnsi="Times New Roman"/>
          <w:color w:val="1D2129"/>
          <w:sz w:val="24"/>
          <w:szCs w:val="24"/>
        </w:rPr>
        <w:t>.</w:t>
      </w:r>
      <w:r w:rsidRPr="00902DE8">
        <w:rPr>
          <w:rFonts w:ascii="Times New Roman" w:hAnsi="Times New Roman"/>
          <w:color w:val="1D2129"/>
          <w:sz w:val="24"/>
          <w:szCs w:val="24"/>
        </w:rPr>
        <w:t xml:space="preserve"> Foto: Mitja Dobre in Lado Srečnik</w:t>
      </w:r>
    </w:p>
    <w:p w:rsidR="00140D2B" w:rsidRPr="00C02661" w:rsidRDefault="00140D2B" w:rsidP="00FE5529">
      <w:pPr>
        <w:spacing w:before="100" w:beforeAutospacing="1" w:line="420" w:lineRule="atLeast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 D</w:t>
      </w:r>
      <w:r w:rsidRPr="00C02661">
        <w:rPr>
          <w:rFonts w:ascii="Times New Roman" w:hAnsi="Times New Roman"/>
          <w:color w:val="1D2129"/>
          <w:sz w:val="28"/>
          <w:szCs w:val="28"/>
        </w:rPr>
        <w:t>om starostnikov</w:t>
      </w:r>
      <w:r>
        <w:rPr>
          <w:rFonts w:ascii="Times New Roman" w:hAnsi="Times New Roman"/>
          <w:color w:val="1D2129"/>
          <w:sz w:val="28"/>
          <w:szCs w:val="28"/>
        </w:rPr>
        <w:t xml:space="preserve"> v Bistrici pri Tržiču se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imenuje po udeležencu oktobrske revolucije, revolucionarju in prvoborcu</w:t>
      </w:r>
      <w:r>
        <w:rPr>
          <w:rFonts w:ascii="Times New Roman" w:hAnsi="Times New Roman"/>
          <w:color w:val="1D2129"/>
          <w:sz w:val="28"/>
          <w:szCs w:val="28"/>
        </w:rPr>
        <w:t xml:space="preserve"> Petru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Uzarju</w:t>
      </w:r>
      <w:proofErr w:type="spellEnd"/>
      <w:r w:rsidRPr="00C02661">
        <w:rPr>
          <w:rFonts w:ascii="Times New Roman" w:hAnsi="Times New Roman"/>
          <w:color w:val="1D2129"/>
          <w:sz w:val="28"/>
          <w:szCs w:val="28"/>
        </w:rPr>
        <w:t xml:space="preserve"> Dom Pet</w:t>
      </w:r>
      <w:r>
        <w:rPr>
          <w:rFonts w:ascii="Times New Roman" w:hAnsi="Times New Roman"/>
          <w:color w:val="1D2129"/>
          <w:sz w:val="28"/>
          <w:szCs w:val="28"/>
        </w:rPr>
        <w:t xml:space="preserve">ra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Uzarja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. Z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grajen </w:t>
      </w:r>
      <w:r>
        <w:rPr>
          <w:rFonts w:ascii="Times New Roman" w:hAnsi="Times New Roman"/>
          <w:color w:val="1D2129"/>
          <w:sz w:val="28"/>
          <w:szCs w:val="28"/>
        </w:rPr>
        <w:t xml:space="preserve">je bil </w:t>
      </w:r>
      <w:r w:rsidRPr="00C02661">
        <w:rPr>
          <w:rFonts w:ascii="Times New Roman" w:hAnsi="Times New Roman"/>
          <w:color w:val="1D2129"/>
          <w:sz w:val="28"/>
          <w:szCs w:val="28"/>
        </w:rPr>
        <w:t>pred 40 leti.</w:t>
      </w:r>
      <w:r>
        <w:rPr>
          <w:rFonts w:ascii="Times New Roman" w:hAnsi="Times New Roman"/>
          <w:color w:val="1D2129"/>
          <w:sz w:val="28"/>
          <w:szCs w:val="28"/>
        </w:rPr>
        <w:t xml:space="preserve"> V domu je v spomin nanj spominska soba,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Uzarjeva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soba.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Peter</w:t>
      </w:r>
      <w:r>
        <w:rPr>
          <w:rFonts w:ascii="Times New Roman" w:hAnsi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</w:t>
      </w:r>
      <w:proofErr w:type="spellEnd"/>
      <w:r w:rsidRPr="00C02661">
        <w:rPr>
          <w:rFonts w:ascii="Times New Roman" w:hAnsi="Times New Roman"/>
          <w:color w:val="1D2129"/>
          <w:sz w:val="28"/>
          <w:szCs w:val="28"/>
        </w:rPr>
        <w:t xml:space="preserve"> je odšel leta 1977. V domu </w:t>
      </w:r>
      <w:r>
        <w:rPr>
          <w:rFonts w:ascii="Times New Roman" w:hAnsi="Times New Roman"/>
          <w:color w:val="1D2129"/>
          <w:sz w:val="28"/>
          <w:szCs w:val="28"/>
        </w:rPr>
        <w:t>je bila od leta 1986 do 1996. leta tudi njegova žena Kati. Sedaj je v domu od leta 2016 njun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s</w:t>
      </w:r>
      <w:r>
        <w:rPr>
          <w:rFonts w:ascii="Times New Roman" w:hAnsi="Times New Roman"/>
          <w:color w:val="1D2129"/>
          <w:sz w:val="28"/>
          <w:szCs w:val="28"/>
        </w:rPr>
        <w:t xml:space="preserve">in Boris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, ki je ne dolgo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tega praznoval svoj 93</w:t>
      </w:r>
      <w:r>
        <w:rPr>
          <w:rFonts w:ascii="Times New Roman" w:hAnsi="Times New Roman"/>
          <w:color w:val="1D2129"/>
          <w:sz w:val="28"/>
          <w:szCs w:val="28"/>
        </w:rPr>
        <w:t>. rojstni dan.  J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e na vozičku, </w:t>
      </w:r>
      <w:r>
        <w:rPr>
          <w:rFonts w:ascii="Times New Roman" w:hAnsi="Times New Roman"/>
          <w:color w:val="1D2129"/>
          <w:sz w:val="28"/>
          <w:szCs w:val="28"/>
        </w:rPr>
        <w:t xml:space="preserve">kljub temu 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njegovo gibanje v domu ni omejeno. Dom Petra </w:t>
      </w:r>
      <w:proofErr w:type="spellStart"/>
      <w:r w:rsidRPr="00C02661">
        <w:rPr>
          <w:rFonts w:ascii="Times New Roman" w:hAnsi="Times New Roman"/>
          <w:color w:val="1D2129"/>
          <w:sz w:val="28"/>
          <w:szCs w:val="28"/>
        </w:rPr>
        <w:t>Uzarja</w:t>
      </w:r>
      <w:proofErr w:type="spellEnd"/>
      <w:r w:rsidRPr="00C02661">
        <w:rPr>
          <w:rFonts w:ascii="Times New Roman" w:hAnsi="Times New Roman"/>
          <w:color w:val="1D2129"/>
          <w:sz w:val="28"/>
          <w:szCs w:val="28"/>
        </w:rPr>
        <w:t xml:space="preserve"> je sprejel kot svoj novi dom,  čeprav malo z grenkim priokusom, da ostaja vedno bolj sam. Njegovi bližnji odhajajo, ravno tako prijatelji. Zadovoljen je s toplino in ureditvijo doma. </w:t>
      </w:r>
    </w:p>
    <w:p w:rsidR="00140D2B" w:rsidRPr="00C02661" w:rsidRDefault="00140D2B" w:rsidP="00FE5529">
      <w:pPr>
        <w:spacing w:before="100" w:beforeAutospacing="1" w:line="420" w:lineRule="atLeast"/>
        <w:rPr>
          <w:rFonts w:ascii="Times New Roman" w:hAnsi="Times New Roman"/>
          <w:color w:val="1D2129"/>
          <w:sz w:val="28"/>
          <w:szCs w:val="28"/>
        </w:rPr>
      </w:pPr>
      <w:r w:rsidRPr="00C02661">
        <w:rPr>
          <w:rFonts w:ascii="Times New Roman" w:hAnsi="Times New Roman"/>
          <w:color w:val="1D2129"/>
          <w:sz w:val="28"/>
          <w:szCs w:val="28"/>
        </w:rPr>
        <w:t>Njegova dva brata  Stanko in Viktor sta že leta 1943 padla v par</w:t>
      </w:r>
      <w:r>
        <w:rPr>
          <w:rFonts w:ascii="Times New Roman" w:hAnsi="Times New Roman"/>
          <w:color w:val="1D2129"/>
          <w:sz w:val="28"/>
          <w:szCs w:val="28"/>
        </w:rPr>
        <w:t>tizanih. Skupaj s Petrom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so bili ustanovni člani Kokrškega bataljona</w:t>
      </w:r>
      <w:r>
        <w:rPr>
          <w:rFonts w:ascii="Times New Roman" w:hAnsi="Times New Roman"/>
          <w:color w:val="1D2129"/>
          <w:sz w:val="28"/>
          <w:szCs w:val="28"/>
        </w:rPr>
        <w:t>;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4. avgusta 1941</w:t>
      </w:r>
      <w:r>
        <w:rPr>
          <w:rFonts w:ascii="Times New Roman" w:hAnsi="Times New Roman"/>
          <w:color w:val="1D2129"/>
          <w:sz w:val="28"/>
          <w:szCs w:val="28"/>
        </w:rPr>
        <w:t>. leta p</w:t>
      </w:r>
      <w:r w:rsidRPr="00C02661">
        <w:rPr>
          <w:rFonts w:ascii="Times New Roman" w:hAnsi="Times New Roman"/>
          <w:color w:val="1D2129"/>
          <w:sz w:val="28"/>
          <w:szCs w:val="28"/>
        </w:rPr>
        <w:t>od Storžičem.</w:t>
      </w:r>
    </w:p>
    <w:p w:rsidR="00140D2B" w:rsidRPr="00C02661" w:rsidRDefault="00140D2B" w:rsidP="00FE5529">
      <w:pPr>
        <w:spacing w:before="100" w:beforeAutospacing="1" w:line="420" w:lineRule="atLeast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 Boris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Uzar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</w:t>
      </w:r>
      <w:r w:rsidRPr="00C02661">
        <w:rPr>
          <w:rFonts w:ascii="Times New Roman" w:hAnsi="Times New Roman"/>
          <w:color w:val="1D2129"/>
          <w:sz w:val="28"/>
          <w:szCs w:val="28"/>
        </w:rPr>
        <w:t>se je</w:t>
      </w:r>
      <w:r>
        <w:rPr>
          <w:rFonts w:ascii="Times New Roman" w:hAnsi="Times New Roman"/>
          <w:color w:val="1D2129"/>
          <w:sz w:val="28"/>
          <w:szCs w:val="28"/>
        </w:rPr>
        <w:t xml:space="preserve"> v torek, 2. aprila 2019,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udeležil pogovora taboriščnic in taboriščnikov koncentracijskih taborišč druge svetovne vojne z dijakinjami in dijaki pri predsedniku Rep</w:t>
      </w:r>
      <w:r>
        <w:rPr>
          <w:rFonts w:ascii="Times New Roman" w:hAnsi="Times New Roman"/>
          <w:color w:val="1D2129"/>
          <w:sz w:val="28"/>
          <w:szCs w:val="28"/>
        </w:rPr>
        <w:t>ublike Slovenije Borutu Pahorju. Srečanje je bilo v veliki dvorani p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redsedniške palače v Ljubljani. Predsednica skupnosti internirancev </w:t>
      </w:r>
      <w:r>
        <w:rPr>
          <w:rFonts w:ascii="Times New Roman" w:hAnsi="Times New Roman"/>
          <w:color w:val="1D2129"/>
          <w:sz w:val="28"/>
          <w:szCs w:val="28"/>
        </w:rPr>
        <w:t>Dachau za Slovenijo Vesna Dobre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mi je povedala, da je Boris </w:t>
      </w:r>
      <w:proofErr w:type="spellStart"/>
      <w:r w:rsidRPr="00C02661">
        <w:rPr>
          <w:rFonts w:ascii="Times New Roman" w:hAnsi="Times New Roman"/>
          <w:color w:val="1D2129"/>
          <w:sz w:val="28"/>
          <w:szCs w:val="28"/>
        </w:rPr>
        <w:t>Uzar</w:t>
      </w:r>
      <w:proofErr w:type="spellEnd"/>
      <w:r w:rsidRPr="00C02661">
        <w:rPr>
          <w:rFonts w:ascii="Times New Roman" w:hAnsi="Times New Roman"/>
          <w:color w:val="1D2129"/>
          <w:sz w:val="28"/>
          <w:szCs w:val="28"/>
        </w:rPr>
        <w:t xml:space="preserve"> še edini preživeli interniranec te skupnosti na Gorenjskem. V Sloveniji so  samo še trije. N</w:t>
      </w:r>
      <w:r>
        <w:rPr>
          <w:rFonts w:ascii="Times New Roman" w:hAnsi="Times New Roman"/>
          <w:color w:val="1D2129"/>
          <w:sz w:val="28"/>
          <w:szCs w:val="28"/>
        </w:rPr>
        <w:t>aj samo poudarim, da je bil kot partizan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večkrat izdan in zaprt v več kot 20 različnih zaporih in taboriščih doma in po svetu. Prvič je bil zaprt pri 16 letih v Begunjah</w:t>
      </w:r>
      <w:r>
        <w:rPr>
          <w:rFonts w:ascii="Times New Roman" w:hAnsi="Times New Roman"/>
          <w:color w:val="1D2129"/>
          <w:sz w:val="28"/>
          <w:szCs w:val="28"/>
        </w:rPr>
        <w:t xml:space="preserve">,  nazadnje pa 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v </w:t>
      </w:r>
      <w:proofErr w:type="spellStart"/>
      <w:r w:rsidRPr="00C02661">
        <w:rPr>
          <w:rFonts w:ascii="Times New Roman" w:hAnsi="Times New Roman"/>
          <w:color w:val="1D2129"/>
          <w:sz w:val="28"/>
          <w:szCs w:val="28"/>
        </w:rPr>
        <w:t>koncetracijskem</w:t>
      </w:r>
      <w:proofErr w:type="spellEnd"/>
      <w:r w:rsidRPr="00C02661">
        <w:rPr>
          <w:rFonts w:ascii="Times New Roman" w:hAnsi="Times New Roman"/>
          <w:color w:val="1D2129"/>
          <w:sz w:val="28"/>
          <w:szCs w:val="28"/>
        </w:rPr>
        <w:t xml:space="preserve"> taborišču Dachau</w:t>
      </w:r>
      <w:r>
        <w:rPr>
          <w:rFonts w:ascii="Times New Roman" w:hAnsi="Times New Roman"/>
          <w:color w:val="1D2129"/>
          <w:sz w:val="28"/>
          <w:szCs w:val="28"/>
        </w:rPr>
        <w:t>, imel je taboriščno številko 59.703. J</w:t>
      </w:r>
      <w:r w:rsidRPr="00C02661">
        <w:rPr>
          <w:rFonts w:ascii="Times New Roman" w:hAnsi="Times New Roman"/>
          <w:color w:val="1D2129"/>
          <w:sz w:val="28"/>
          <w:szCs w:val="28"/>
        </w:rPr>
        <w:t>e tudi</w:t>
      </w:r>
      <w:r>
        <w:rPr>
          <w:rFonts w:ascii="Times New Roman" w:hAnsi="Times New Roman"/>
          <w:color w:val="1D2129"/>
          <w:sz w:val="28"/>
          <w:szCs w:val="28"/>
        </w:rPr>
        <w:t xml:space="preserve"> nosilec</w:t>
      </w:r>
      <w:r w:rsidRPr="00C02661">
        <w:rPr>
          <w:rFonts w:ascii="Times New Roman" w:hAnsi="Times New Roman"/>
          <w:color w:val="1D2129"/>
          <w:sz w:val="28"/>
          <w:szCs w:val="28"/>
        </w:rPr>
        <w:t xml:space="preserve"> številke 11.510 iz taborišča Gonars.</w:t>
      </w:r>
    </w:p>
    <w:p w:rsidR="00140D2B" w:rsidRPr="00C02661" w:rsidRDefault="00140D2B" w:rsidP="00AA4634">
      <w:pPr>
        <w:spacing w:before="100" w:beforeAutospacing="1" w:line="42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Na srečanje </w:t>
      </w:r>
      <w:r w:rsidRPr="00C02661"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 pri predsedniku Republike</w:t>
      </w:r>
      <w:r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Slovenije</w:t>
      </w:r>
      <w:r w:rsidRPr="00C02661"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Borutu Pahorju</w:t>
      </w:r>
      <w:r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so prišli dijakinje</w:t>
      </w:r>
      <w:r w:rsidRPr="00C02661"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in dijaki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Slovenske gimnazije iz Celovca, iz Državnega i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zobraževalnega zavoda Gregorčič,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šole s slovenskim učnim jezikom iz Gorice, Šolskega centra Nova Gorica, z Gimnazije Jožeta Plečni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ka Ljubljana ter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Srednje šole za oblikovanje in fotografijo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iz Ljubljane.</w:t>
      </w:r>
      <w:r w:rsidRPr="00C02661">
        <w:rPr>
          <w:rFonts w:ascii="Times New Roman" w:hAnsi="Times New Roman"/>
          <w:bCs/>
          <w:color w:val="333333"/>
          <w:sz w:val="28"/>
          <w:szCs w:val="28"/>
          <w:lang w:eastAsia="sl-SI"/>
        </w:rPr>
        <w:t xml:space="preserve"> </w:t>
      </w:r>
      <w:r w:rsidRPr="00C02661"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 xml:space="preserve">Povabljenci so z mladimi delili </w:t>
      </w:r>
      <w:r w:rsidRPr="00C02661"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lastRenderedPageBreak/>
        <w:t xml:space="preserve">svoje življenjske zgodbe, 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>razgovorili so se o grozodejstvih, ki so jih preživeli v taboriščih. Mladi so zgodbe pos</w:t>
      </w:r>
      <w:r>
        <w:rPr>
          <w:rFonts w:ascii="Times New Roman" w:hAnsi="Times New Roman"/>
          <w:bCs/>
          <w:color w:val="000000"/>
          <w:sz w:val="28"/>
          <w:szCs w:val="28"/>
        </w:rPr>
        <w:t>lušali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 xml:space="preserve"> tudi s solzami v očeh in vsi z upan</w:t>
      </w:r>
      <w:r>
        <w:rPr>
          <w:rFonts w:ascii="Times New Roman" w:hAnsi="Times New Roman"/>
          <w:bCs/>
          <w:color w:val="000000"/>
          <w:sz w:val="28"/>
          <w:szCs w:val="28"/>
        </w:rPr>
        <w:t>jem, da se kaj takega ne ponovi nikoli več.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140D2B" w:rsidRPr="00C02661" w:rsidRDefault="00140D2B" w:rsidP="00AA4634">
      <w:pPr>
        <w:spacing w:before="100" w:beforeAutospacing="1" w:line="420" w:lineRule="atLeast"/>
        <w:rPr>
          <w:rFonts w:ascii="Times New Roman" w:hAnsi="Times New Roman"/>
          <w:bCs/>
          <w:color w:val="333333"/>
          <w:sz w:val="28"/>
          <w:szCs w:val="28"/>
          <w:lang w:eastAsia="sl-SI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Taboriščnikov ni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 xml:space="preserve"> več veliko, niti za en avtobus,  vsi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so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 xml:space="preserve"> že častitljive starosti,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stari </w:t>
      </w:r>
      <w:r w:rsidRPr="00C02661">
        <w:rPr>
          <w:rFonts w:ascii="Times New Roman" w:hAnsi="Times New Roman"/>
          <w:bCs/>
          <w:color w:val="000000"/>
          <w:sz w:val="28"/>
          <w:szCs w:val="28"/>
        </w:rPr>
        <w:t>več kot 90 let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40D2B" w:rsidRPr="00C02661" w:rsidRDefault="00140D2B" w:rsidP="00846C08">
      <w:pPr>
        <w:spacing w:before="100" w:beforeAutospacing="1" w:line="420" w:lineRule="atLeast"/>
        <w:rPr>
          <w:rFonts w:ascii="Times New Roman" w:hAnsi="Times New Roman"/>
          <w:bCs/>
          <w:color w:val="333333"/>
          <w:sz w:val="28"/>
          <w:szCs w:val="28"/>
          <w:lang w:eastAsia="sl-SI"/>
        </w:rPr>
      </w:pPr>
      <w:r>
        <w:rPr>
          <w:rFonts w:ascii="Times New Roman" w:hAnsi="Times New Roman"/>
          <w:color w:val="3F3F3F"/>
          <w:sz w:val="28"/>
          <w:szCs w:val="28"/>
          <w:lang w:eastAsia="sl-SI"/>
        </w:rPr>
        <w:t>»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>Tukaj smo zato, da ne pozabimo in da kot družba ohran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imo zgodovinski spomin na gorje. Nikoli več!« je poudaril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Borut Pahor.</w:t>
      </w:r>
    </w:p>
    <w:p w:rsidR="00140D2B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>O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b pogovoru smo si ogledali 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nekaj muzejskih eksponatov iz nemških koncentracijskih taboriš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;;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z razstave Muzeja novejše zgodovine Slovenije Slovenci v nemških koncentracijskih taboriščih. </w:t>
      </w:r>
    </w:p>
    <w:p w:rsidR="00140D2B" w:rsidRPr="00C02661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</w:p>
    <w:p w:rsidR="00140D2B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</w:pPr>
      <w:r w:rsidRPr="00C02661"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>Domove je morala med drugo svetovno vojno zapustiti približ</w:t>
      </w:r>
      <w:r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>no petina Slovencev, med njimi je bilo 55 tisoč v nemških, italijanskih in madžarskih koncentracijskih</w:t>
      </w:r>
      <w:r w:rsidRPr="00C02661"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 xml:space="preserve"> taborišč</w:t>
      </w:r>
      <w:r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>ih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>.</w:t>
      </w:r>
      <w:r w:rsidRPr="00C02661">
        <w:rPr>
          <w:rFonts w:ascii="Times New Roman" w:hAnsi="Times New Roman"/>
          <w:color w:val="3F3F3F"/>
          <w:sz w:val="28"/>
          <w:szCs w:val="28"/>
          <w:bdr w:val="none" w:sz="0" w:space="0" w:color="auto" w:frame="1"/>
          <w:lang w:eastAsia="sl-SI"/>
        </w:rPr>
        <w:t xml:space="preserve"> </w:t>
      </w:r>
    </w:p>
    <w:p w:rsidR="00140D2B" w:rsidRPr="00C02661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</w:p>
    <w:p w:rsidR="00140D2B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  <w:r w:rsidRPr="00C02661">
        <w:rPr>
          <w:rFonts w:ascii="Times New Roman" w:hAnsi="Times New Roman"/>
          <w:bCs/>
          <w:color w:val="3F3F3F"/>
          <w:sz w:val="28"/>
          <w:szCs w:val="28"/>
          <w:lang w:eastAsia="sl-SI"/>
        </w:rPr>
        <w:t>Kruta je bila usoda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približno 650 ukradenih otrok, ki so jih leta 1942 zbrali v Celju, jih nasilno ločili od staršev in poslali v nemška taborišča na prevzgojo ali jih dali v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posvojitev nemškim družinam.</w:t>
      </w:r>
    </w:p>
    <w:p w:rsidR="00140D2B" w:rsidRPr="00C02661" w:rsidRDefault="00140D2B" w:rsidP="00FE552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</w:t>
      </w:r>
    </w:p>
    <w:p w:rsidR="00140D2B" w:rsidRDefault="00140D2B" w:rsidP="00E27C0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>Interniran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ci  so bile žive priče tega, kar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se je dogajalo. Težki trenutki izgnanstva so se vrnili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v spominih, več udeležencem so tekle solze.</w:t>
      </w:r>
    </w:p>
    <w:p w:rsidR="00140D2B" w:rsidRPr="00C02661" w:rsidRDefault="00140D2B" w:rsidP="00E27C0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</w:p>
    <w:p w:rsidR="00140D2B" w:rsidRPr="00C02661" w:rsidRDefault="00140D2B" w:rsidP="00E27C0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Boris </w:t>
      </w:r>
      <w:proofErr w:type="spellStart"/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>Uzar</w:t>
      </w:r>
      <w:proofErr w:type="spellEnd"/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mi je ob vrnitvi v dom povedal,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da je bil ta dan eden najlepših v zadnjih letih. Prijaznost, preprostost in dobra volja predse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>dnika Boruta Pahorja, srečanje z interniranci, od katerih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se je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 bilo  težko posloviti, je bilo zanj lepo doživetje. Hvaležen je</w:t>
      </w:r>
      <w:r w:rsidRPr="00C02661">
        <w:rPr>
          <w:rFonts w:ascii="Times New Roman" w:hAnsi="Times New Roman"/>
          <w:color w:val="3F3F3F"/>
          <w:sz w:val="28"/>
          <w:szCs w:val="28"/>
          <w:lang w:eastAsia="sl-SI"/>
        </w:rPr>
        <w:t xml:space="preserve"> vsem, ki s</w:t>
      </w:r>
      <w:r>
        <w:rPr>
          <w:rFonts w:ascii="Times New Roman" w:hAnsi="Times New Roman"/>
          <w:color w:val="3F3F3F"/>
          <w:sz w:val="28"/>
          <w:szCs w:val="28"/>
          <w:lang w:eastAsia="sl-SI"/>
        </w:rPr>
        <w:t xml:space="preserve">mo poskrbeli, da se je lahko udeležil srečanja. </w:t>
      </w:r>
    </w:p>
    <w:p w:rsidR="00140D2B" w:rsidRPr="00C02661" w:rsidRDefault="00140D2B" w:rsidP="00E27C09">
      <w:pPr>
        <w:spacing w:after="0" w:line="420" w:lineRule="atLeast"/>
        <w:rPr>
          <w:rFonts w:ascii="Times New Roman" w:hAnsi="Times New Roman"/>
          <w:color w:val="3F3F3F"/>
          <w:sz w:val="28"/>
          <w:szCs w:val="28"/>
          <w:lang w:eastAsia="sl-SI"/>
        </w:rPr>
      </w:pPr>
    </w:p>
    <w:p w:rsidR="00140D2B" w:rsidRDefault="00140D2B"/>
    <w:sectPr w:rsidR="00140D2B" w:rsidSect="00E9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09"/>
    <w:rsid w:val="000115A7"/>
    <w:rsid w:val="00061B43"/>
    <w:rsid w:val="00076891"/>
    <w:rsid w:val="00076CAA"/>
    <w:rsid w:val="000966BB"/>
    <w:rsid w:val="000A78C9"/>
    <w:rsid w:val="000F4D99"/>
    <w:rsid w:val="00140D2B"/>
    <w:rsid w:val="0015092A"/>
    <w:rsid w:val="0019091F"/>
    <w:rsid w:val="001D1692"/>
    <w:rsid w:val="0023172A"/>
    <w:rsid w:val="002903EB"/>
    <w:rsid w:val="00303517"/>
    <w:rsid w:val="00406DA0"/>
    <w:rsid w:val="0043534B"/>
    <w:rsid w:val="00443CFA"/>
    <w:rsid w:val="00494F3B"/>
    <w:rsid w:val="00497CD5"/>
    <w:rsid w:val="00566DE8"/>
    <w:rsid w:val="007F65BC"/>
    <w:rsid w:val="008033BA"/>
    <w:rsid w:val="00846C08"/>
    <w:rsid w:val="00902DE8"/>
    <w:rsid w:val="00AA4634"/>
    <w:rsid w:val="00AF317D"/>
    <w:rsid w:val="00C02661"/>
    <w:rsid w:val="00C02EC5"/>
    <w:rsid w:val="00E27C09"/>
    <w:rsid w:val="00E91BDE"/>
    <w:rsid w:val="00EA502E"/>
    <w:rsid w:val="00EB7974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556317-A4CE-47A0-9B1A-E57C252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F3B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koreninah je srce Slovencev                                                            Drevo lahko posekaš, a korenin ne moreš                                   Pripravil:  Lado Srečnik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koreninah je srce Slovencev                                                            Drevo lahko posekaš, a korenin ne moreš                                   Pripravil:  Lado Srečnik</dc:title>
  <dc:subject/>
  <dc:creator>Lado Srečnik</dc:creator>
  <cp:keywords/>
  <dc:description/>
  <cp:lastModifiedBy>Dominika</cp:lastModifiedBy>
  <cp:revision>2</cp:revision>
  <dcterms:created xsi:type="dcterms:W3CDTF">2019-05-05T13:14:00Z</dcterms:created>
  <dcterms:modified xsi:type="dcterms:W3CDTF">2019-05-05T13:14:00Z</dcterms:modified>
</cp:coreProperties>
</file>